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F4" w:rsidRDefault="009F59F4" w:rsidP="009F59F4">
      <w:pPr>
        <w:spacing w:after="4" w:line="247" w:lineRule="auto"/>
        <w:ind w:right="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31727401"/>
      <w:r>
        <w:rPr>
          <w:rFonts w:ascii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:rsidR="009F59F4" w:rsidRDefault="009F59F4" w:rsidP="009F59F4">
      <w:pPr>
        <w:spacing w:before="240"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9F59F4" w:rsidTr="00D37C08">
        <w:trPr>
          <w:trHeight w:val="2212"/>
        </w:trPr>
        <w:tc>
          <w:tcPr>
            <w:tcW w:w="2640" w:type="dxa"/>
          </w:tcPr>
          <w:p w:rsidR="009F59F4" w:rsidRDefault="009F59F4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 ШМО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 ЕМЦ                                    Протокол № 1 от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«28» августа 2025 г.</w:t>
            </w:r>
          </w:p>
          <w:p w:rsidR="00D37C08" w:rsidRDefault="00D37C0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9F59F4" w:rsidRDefault="009F59F4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9F59F4" w:rsidRDefault="00D37C08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СОГЛАСОВАНО</w:t>
            </w:r>
          </w:p>
          <w:p w:rsidR="009F59F4" w:rsidRDefault="009F59F4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9F59F4" w:rsidRDefault="009F59F4" w:rsidP="00D37C08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D37C08" w:rsidRDefault="00D37C08" w:rsidP="00D37C08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D37C08" w:rsidRDefault="00D37C08" w:rsidP="00D37C0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Дроздов А.В.</w:t>
            </w:r>
          </w:p>
          <w:p w:rsidR="00D37C08" w:rsidRDefault="00D37C08" w:rsidP="00D37C08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августа 2025 г.</w:t>
            </w:r>
          </w:p>
        </w:tc>
        <w:tc>
          <w:tcPr>
            <w:tcW w:w="2506" w:type="dxa"/>
          </w:tcPr>
          <w:p w:rsidR="009F59F4" w:rsidRDefault="009F59F4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заседании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педагогического совета</w:t>
            </w:r>
          </w:p>
          <w:p w:rsidR="00D37C08" w:rsidRDefault="00D37C08" w:rsidP="00D37C0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D37C08" w:rsidRDefault="00D37C08" w:rsidP="00D37C0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«28» августа 2025 г.</w:t>
            </w:r>
          </w:p>
        </w:tc>
        <w:tc>
          <w:tcPr>
            <w:tcW w:w="2453" w:type="dxa"/>
          </w:tcPr>
          <w:p w:rsidR="009F59F4" w:rsidRDefault="009F59F4">
            <w:pPr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9F59F4" w:rsidRDefault="009F59F4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 в Мексике</w:t>
            </w:r>
          </w:p>
          <w:p w:rsidR="009F59F4" w:rsidRDefault="00D37C0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="009F5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15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173</w:t>
            </w:r>
            <w:r w:rsidR="005143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</w:p>
          <w:p w:rsidR="009F59F4" w:rsidRDefault="00D37C08" w:rsidP="00D37C08">
            <w:pPr>
              <w:suppressAutoHyphens/>
              <w:spacing w:after="4" w:line="247" w:lineRule="auto"/>
              <w:ind w:left="61" w:right="-100" w:hanging="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«0</w:t>
            </w:r>
            <w:r w:rsidR="00F15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F59F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15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сентября</w:t>
            </w:r>
            <w:r w:rsidR="009F59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2025 г.</w:t>
            </w:r>
          </w:p>
        </w:tc>
      </w:tr>
    </w:tbl>
    <w:p w:rsidR="009F59F4" w:rsidRDefault="009F59F4" w:rsidP="009F59F4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РАБОЧАЯ ПРОГРАММА   </w:t>
      </w:r>
    </w:p>
    <w:p w:rsidR="009F59F4" w:rsidRDefault="00D37C08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на 2025/</w:t>
      </w:r>
      <w:r w:rsidR="009F59F4">
        <w:rPr>
          <w:rFonts w:ascii="Times New Roman" w:hAnsi="Times New Roman" w:cs="Times New Roman"/>
          <w:b/>
          <w:color w:val="000000"/>
          <w:sz w:val="24"/>
          <w:szCs w:val="24"/>
        </w:rPr>
        <w:t>2026 учебный год</w:t>
      </w: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   математике</w:t>
      </w:r>
    </w:p>
    <w:p w:rsidR="009F59F4" w:rsidRDefault="009F59F4" w:rsidP="009F59F4">
      <w:pPr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6 класса </w:t>
      </w: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Уровень обучения: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основное общее образование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(6 класс)  </w:t>
      </w: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Общее количество часов: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170</w:t>
      </w: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Количество часов в неделю: 5</w:t>
      </w: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Уровень: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БАЗОВЫЙ</w:t>
      </w: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Дроздов Андрей Владимирович</w:t>
      </w: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Квалификационная категория: </w:t>
      </w: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высшая</w:t>
      </w: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Учебник Математика: 6-й класс: базовый уровень: учебник: в 2 частях / Н.Я. Виленкин, В.И. Жохов, А.С. Чесноков [и др.]. – Москва: Просвещение, 2023.</w:t>
      </w: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right="7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right="7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right="7"/>
        <w:rPr>
          <w:rFonts w:ascii="Times New Roman" w:hAnsi="Times New Roman" w:cs="Times New Roman"/>
          <w:color w:val="000000"/>
          <w:sz w:val="24"/>
          <w:szCs w:val="24"/>
        </w:rPr>
      </w:pP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МЕХИКО</w:t>
      </w:r>
    </w:p>
    <w:p w:rsidR="009F59F4" w:rsidRDefault="009F59F4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2025 г.</w:t>
      </w: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7C08" w:rsidRDefault="00D37C08" w:rsidP="009F59F4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F43E6" w:rsidRPr="0070777D" w:rsidRDefault="001A7193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П</w:t>
      </w:r>
      <w:r w:rsidR="00EA7B96" w:rsidRPr="0070777D">
        <w:rPr>
          <w:rFonts w:ascii="Times New Roman" w:hAnsi="Times New Roman"/>
          <w:b/>
          <w:color w:val="000000"/>
          <w:sz w:val="24"/>
          <w:szCs w:val="24"/>
        </w:rPr>
        <w:t>ОЯСНИТЕЛЬНАЯ ЗАПИСКА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Приоритетными</w:t>
      </w:r>
      <w:r w:rsidR="0065487B">
        <w:rPr>
          <w:rFonts w:ascii="Times New Roman" w:hAnsi="Times New Roman"/>
          <w:color w:val="000000"/>
          <w:sz w:val="24"/>
          <w:szCs w:val="24"/>
        </w:rPr>
        <w:t xml:space="preserve"> целями обучения математике в 6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F43E6" w:rsidRPr="0070777D" w:rsidRDefault="00EA7B96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Основные линии </w:t>
      </w:r>
      <w:r w:rsidR="0027623D">
        <w:rPr>
          <w:rFonts w:ascii="Times New Roman" w:hAnsi="Times New Roman"/>
          <w:color w:val="000000"/>
          <w:sz w:val="24"/>
          <w:szCs w:val="24"/>
        </w:rPr>
        <w:t>содержания курса математики в 6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</w:t>
      </w:r>
      <w:r w:rsidR="0027623D">
        <w:rPr>
          <w:rFonts w:ascii="Times New Roman" w:hAnsi="Times New Roman"/>
          <w:color w:val="000000"/>
          <w:sz w:val="24"/>
          <w:szCs w:val="24"/>
        </w:rPr>
        <w:t>В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6 классе </w:t>
      </w:r>
      <w:r w:rsidR="0027623D">
        <w:rPr>
          <w:rFonts w:ascii="Times New Roman" w:hAnsi="Times New Roman"/>
          <w:color w:val="000000"/>
          <w:sz w:val="24"/>
          <w:szCs w:val="24"/>
        </w:rPr>
        <w:t>происходит знакомство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с начальными понятиями теории делимости.</w:t>
      </w:r>
    </w:p>
    <w:p w:rsidR="00CF43E6" w:rsidRPr="0070777D" w:rsidRDefault="0027623D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</w:t>
      </w:r>
      <w:r w:rsidR="00EA7B96" w:rsidRPr="0070777D">
        <w:rPr>
          <w:rFonts w:ascii="Times New Roman" w:hAnsi="Times New Roman"/>
          <w:color w:val="000000"/>
          <w:sz w:val="24"/>
          <w:szCs w:val="24"/>
        </w:rPr>
        <w:t xml:space="preserve"> 6 классу </w:t>
      </w:r>
      <w:r>
        <w:rPr>
          <w:rFonts w:ascii="Times New Roman" w:hAnsi="Times New Roman"/>
          <w:color w:val="000000"/>
          <w:sz w:val="24"/>
          <w:szCs w:val="24"/>
        </w:rPr>
        <w:t>осуществляется</w:t>
      </w:r>
      <w:r w:rsidR="00EA7B96" w:rsidRPr="0070777D">
        <w:rPr>
          <w:rFonts w:ascii="Times New Roman" w:hAnsi="Times New Roman"/>
          <w:color w:val="000000"/>
          <w:sz w:val="24"/>
          <w:szCs w:val="24"/>
        </w:rPr>
        <w:t xml:space="preserve">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 обуче</w:t>
      </w:r>
      <w:r w:rsidR="0027623D">
        <w:rPr>
          <w:rFonts w:ascii="Times New Roman" w:hAnsi="Times New Roman"/>
          <w:color w:val="000000"/>
          <w:sz w:val="24"/>
          <w:szCs w:val="24"/>
        </w:rPr>
        <w:t>нии решению текстовых задач в 6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используются арифметические приёмы решения. При отраб</w:t>
      </w:r>
      <w:r w:rsidR="0027623D">
        <w:rPr>
          <w:rFonts w:ascii="Times New Roman" w:hAnsi="Times New Roman"/>
          <w:color w:val="000000"/>
          <w:sz w:val="24"/>
          <w:szCs w:val="24"/>
        </w:rPr>
        <w:t>отке вычислительных навыков в 6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CF43E6" w:rsidRPr="0070777D" w:rsidRDefault="0080316F">
      <w:pPr>
        <w:spacing w:after="0" w:line="264" w:lineRule="auto"/>
        <w:ind w:firstLine="600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Согласно учебному плану в 6 классе</w:t>
      </w:r>
      <w:r w:rsidR="00EA7B96" w:rsidRPr="0070777D">
        <w:rPr>
          <w:rFonts w:ascii="Times New Roman" w:hAnsi="Times New Roman"/>
          <w:color w:val="000000"/>
          <w:sz w:val="24"/>
          <w:szCs w:val="24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2" w:name="b3bba1d8-96c6-4edf-a714-0cf8fa85e20b"/>
      <w:r w:rsidRPr="0070777D">
        <w:rPr>
          <w:rFonts w:ascii="Times New Roman" w:hAnsi="Times New Roman"/>
          <w:color w:val="000000"/>
          <w:sz w:val="24"/>
          <w:szCs w:val="24"/>
        </w:rPr>
        <w:t xml:space="preserve">На изучение учебного курса «Математика» </w:t>
      </w:r>
      <w:r w:rsidR="0080316F">
        <w:rPr>
          <w:rFonts w:ascii="Times New Roman" w:hAnsi="Times New Roman"/>
          <w:color w:val="000000"/>
          <w:sz w:val="24"/>
          <w:szCs w:val="24"/>
        </w:rPr>
        <w:t>в 6 классе отводится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170 часов (5 часов в неделю).</w:t>
      </w:r>
      <w:bookmarkEnd w:id="2"/>
    </w:p>
    <w:p w:rsidR="00CF43E6" w:rsidRPr="0070777D" w:rsidRDefault="00CF43E6">
      <w:pPr>
        <w:rPr>
          <w:sz w:val="24"/>
          <w:szCs w:val="24"/>
        </w:rPr>
        <w:sectPr w:rsidR="00CF43E6" w:rsidRPr="0070777D" w:rsidSect="00427319">
          <w:pgSz w:w="11906" w:h="16383"/>
          <w:pgMar w:top="567" w:right="567" w:bottom="964" w:left="567" w:header="720" w:footer="720" w:gutter="0"/>
          <w:cols w:space="720"/>
        </w:sect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bookmarkStart w:id="3" w:name="block-31727402"/>
      <w:bookmarkEnd w:id="0"/>
      <w:r w:rsidRPr="0070777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СОДЕРЖАНИЕ ОБУЧЕНИЯ 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Натуральные числа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4" w:name="_Toc124426201"/>
      <w:bookmarkEnd w:id="4"/>
      <w:r w:rsidRPr="0070777D">
        <w:rPr>
          <w:rFonts w:ascii="Times New Roman" w:hAnsi="Times New Roman"/>
          <w:b/>
          <w:color w:val="000000"/>
          <w:sz w:val="24"/>
          <w:szCs w:val="24"/>
        </w:rPr>
        <w:t>Дроби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5" w:name="_Toc124426202"/>
      <w:bookmarkEnd w:id="5"/>
      <w:r w:rsidRPr="0070777D">
        <w:rPr>
          <w:rFonts w:ascii="Times New Roman" w:hAnsi="Times New Roman"/>
          <w:color w:val="000000"/>
          <w:sz w:val="24"/>
          <w:szCs w:val="24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Отношение. Деление в данном отношении. Масштаб, пропорция. Применение пропорций при решении задач.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Положительные и отрицательные числа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6" w:name="_Toc124426203"/>
      <w:bookmarkEnd w:id="6"/>
      <w:r w:rsidRPr="0070777D">
        <w:rPr>
          <w:rFonts w:ascii="Times New Roman" w:hAnsi="Times New Roman"/>
          <w:b/>
          <w:color w:val="000000"/>
          <w:sz w:val="24"/>
          <w:szCs w:val="24"/>
        </w:rPr>
        <w:t>Буквенные выражения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7" w:name="_Toc124426204"/>
      <w:bookmarkEnd w:id="7"/>
      <w:r w:rsidRPr="0070777D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Оценка и прикидка, округление результата. Составление буквенных выражений по условию задачи.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8" w:name="_Toc124426205"/>
      <w:bookmarkEnd w:id="8"/>
      <w:r w:rsidRPr="0070777D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Симметрия: центральная, осевая и зеркальная симметрии.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Построение симметричных фигур.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Понятие объёма, единицы измерения объёма. Объём прямоугольного параллелепипеда, куба.</w:t>
      </w:r>
    </w:p>
    <w:p w:rsidR="00CF43E6" w:rsidRDefault="00CF43E6">
      <w:pPr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bookmarkStart w:id="9" w:name="block-31727403"/>
      <w:bookmarkEnd w:id="3"/>
      <w:r w:rsidRPr="0070777D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  <w:r w:rsidRPr="0070777D">
        <w:rPr>
          <w:rFonts w:ascii="Times New Roman" w:hAnsi="Times New Roman"/>
          <w:color w:val="000000"/>
          <w:sz w:val="24"/>
          <w:szCs w:val="24"/>
        </w:rPr>
        <w:t>освоения программы учебного курса «Математика» характеризуются: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1) патриотическое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2) гражданское и духовно-нравственное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3) трудовое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4) эстетическое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5) ценности научного познания: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</w:t>
      </w: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7) экологическое воспитание: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8) адаптация к изменяющимся условиям социальной и природной среды: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0316F" w:rsidRDefault="0080316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Базовые логические действия: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r w:rsidR="00A41857" w:rsidRPr="0070777D">
        <w:rPr>
          <w:rFonts w:ascii="Times New Roman" w:hAnsi="Times New Roman"/>
          <w:color w:val="000000"/>
          <w:sz w:val="24"/>
          <w:szCs w:val="24"/>
        </w:rPr>
        <w:t>контр примеры</w:t>
      </w:r>
      <w:r w:rsidRPr="0070777D">
        <w:rPr>
          <w:rFonts w:ascii="Times New Roman" w:hAnsi="Times New Roman"/>
          <w:color w:val="000000"/>
          <w:sz w:val="24"/>
          <w:szCs w:val="24"/>
        </w:rPr>
        <w:t>, обосновывать собственные рассуждения;</w:t>
      </w:r>
    </w:p>
    <w:p w:rsidR="00CF43E6" w:rsidRPr="0070777D" w:rsidRDefault="00EA7B96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Базовые исследовательские действия</w:t>
      </w:r>
      <w:r w:rsidRPr="0070777D">
        <w:rPr>
          <w:rFonts w:ascii="Times New Roman" w:hAnsi="Times New Roman"/>
          <w:color w:val="000000"/>
          <w:sz w:val="24"/>
          <w:szCs w:val="24"/>
        </w:rPr>
        <w:t>: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F43E6" w:rsidRPr="0070777D" w:rsidRDefault="00EA7B96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Работа с информацией: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F43E6" w:rsidRPr="0070777D" w:rsidRDefault="00EA7B96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F43E6" w:rsidRPr="0070777D" w:rsidRDefault="00EA7B96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Самоорганизация:</w:t>
      </w:r>
    </w:p>
    <w:p w:rsidR="00CF43E6" w:rsidRPr="0070777D" w:rsidRDefault="00EA7B96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F43E6" w:rsidRPr="0070777D" w:rsidRDefault="00EA7B96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left="120"/>
        <w:jc w:val="both"/>
        <w:rPr>
          <w:sz w:val="24"/>
          <w:szCs w:val="24"/>
        </w:rPr>
      </w:pPr>
      <w:r w:rsidRPr="0070777D">
        <w:rPr>
          <w:rFonts w:ascii="Times New Roman" w:hAnsi="Times New Roman"/>
          <w:b/>
          <w:color w:val="000000"/>
          <w:sz w:val="24"/>
          <w:szCs w:val="24"/>
        </w:rPr>
        <w:t xml:space="preserve">ПРЕДМЕТНЫЕ РЕЗУЛЬТАТЫ </w:t>
      </w:r>
    </w:p>
    <w:p w:rsidR="00CF43E6" w:rsidRPr="0070777D" w:rsidRDefault="00CF43E6">
      <w:pPr>
        <w:spacing w:after="0" w:line="264" w:lineRule="auto"/>
        <w:ind w:left="120"/>
        <w:jc w:val="both"/>
        <w:rPr>
          <w:sz w:val="24"/>
          <w:szCs w:val="24"/>
        </w:rPr>
      </w:pP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К концу обучения </w:t>
      </w:r>
      <w:r w:rsidRPr="0070777D">
        <w:rPr>
          <w:rFonts w:ascii="Times New Roman" w:hAnsi="Times New Roman"/>
          <w:b/>
          <w:color w:val="000000"/>
          <w:sz w:val="24"/>
          <w:szCs w:val="24"/>
        </w:rPr>
        <w:t>в 6 классе</w:t>
      </w:r>
      <w:r w:rsidRPr="0070777D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результаты: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0" w:name="_Toc124426211"/>
      <w:bookmarkEnd w:id="10"/>
      <w:r w:rsidRPr="0070777D">
        <w:rPr>
          <w:rFonts w:ascii="Times New Roman" w:hAnsi="Times New Roman"/>
          <w:b/>
          <w:color w:val="000000"/>
          <w:sz w:val="24"/>
          <w:szCs w:val="24"/>
        </w:rPr>
        <w:t>Числа и вычисления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Соотносить точки в прямоугольной системе координат с координатами этой точки.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Округлять целые числа и десятичные дроби, находить приближения чисел.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1" w:name="_Toc124426212"/>
      <w:bookmarkEnd w:id="11"/>
      <w:r w:rsidRPr="0070777D">
        <w:rPr>
          <w:rFonts w:ascii="Times New Roman" w:hAnsi="Times New Roman"/>
          <w:b/>
          <w:color w:val="000000"/>
          <w:sz w:val="24"/>
          <w:szCs w:val="24"/>
        </w:rPr>
        <w:t>Числовые и буквенные выражения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Пользоваться признаками делимости, раскладывать натуральные числа на простые множители.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Пользоваться масштабом, составлять пропорции и отношения.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Находить неизвестный компонент равенства.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2" w:name="_Toc124426213"/>
      <w:bookmarkEnd w:id="12"/>
      <w:r w:rsidRPr="0070777D">
        <w:rPr>
          <w:rFonts w:ascii="Times New Roman" w:hAnsi="Times New Roman"/>
          <w:b/>
          <w:color w:val="000000"/>
          <w:sz w:val="24"/>
          <w:szCs w:val="24"/>
        </w:rPr>
        <w:t>Решение текстовых задач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многошаговые текстовые задачи арифметическим способом.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Составлять буквенные выражения по условию задачи.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Представлять информацию с помощью таблиц, линейной и столбчатой диаграмм.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bookmarkStart w:id="13" w:name="_Toc124426214"/>
      <w:bookmarkEnd w:id="13"/>
      <w:r w:rsidRPr="0070777D">
        <w:rPr>
          <w:rFonts w:ascii="Times New Roman" w:hAnsi="Times New Roman"/>
          <w:b/>
          <w:color w:val="000000"/>
          <w:sz w:val="24"/>
          <w:szCs w:val="24"/>
        </w:rPr>
        <w:t>Наглядная геометрия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lastRenderedPageBreak/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Изображать на клетчатой бумаге прямоугольный параллелепипед.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F43E6" w:rsidRPr="0070777D" w:rsidRDefault="00EA7B96">
      <w:pPr>
        <w:spacing w:after="0" w:line="264" w:lineRule="auto"/>
        <w:ind w:firstLine="600"/>
        <w:jc w:val="both"/>
        <w:rPr>
          <w:sz w:val="24"/>
          <w:szCs w:val="24"/>
        </w:rPr>
      </w:pPr>
      <w:r w:rsidRPr="0070777D">
        <w:rPr>
          <w:rFonts w:ascii="Times New Roman" w:hAnsi="Times New Roman"/>
          <w:color w:val="000000"/>
          <w:sz w:val="24"/>
          <w:szCs w:val="24"/>
        </w:rPr>
        <w:t>Решать несложные задачи на нахождение геометрических величин в практических ситуациях.</w:t>
      </w:r>
    </w:p>
    <w:p w:rsidR="00CF43E6" w:rsidRPr="0070777D" w:rsidRDefault="00CF43E6">
      <w:pPr>
        <w:rPr>
          <w:sz w:val="24"/>
          <w:szCs w:val="24"/>
        </w:rPr>
        <w:sectPr w:rsidR="00CF43E6" w:rsidRPr="0070777D" w:rsidSect="00427319">
          <w:pgSz w:w="11906" w:h="16383"/>
          <w:pgMar w:top="567" w:right="567" w:bottom="964" w:left="567" w:header="720" w:footer="720" w:gutter="0"/>
          <w:cols w:space="720"/>
        </w:sectPr>
      </w:pPr>
    </w:p>
    <w:p w:rsidR="00CF43E6" w:rsidRDefault="00EA7B96">
      <w:pPr>
        <w:spacing w:after="0"/>
        <w:ind w:left="120"/>
      </w:pPr>
      <w:bookmarkStart w:id="14" w:name="block-317273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4447"/>
        <w:gridCol w:w="1597"/>
        <w:gridCol w:w="1841"/>
        <w:gridCol w:w="1910"/>
        <w:gridCol w:w="2837"/>
      </w:tblGrid>
      <w:tr w:rsidR="00CF43E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43E6" w:rsidRDefault="00CF43E6">
            <w:pPr>
              <w:spacing w:after="0"/>
              <w:ind w:left="135"/>
            </w:pPr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43E6" w:rsidRDefault="00CF43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3E6" w:rsidRDefault="00CF43E6"/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573B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427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 w:rsidRPr="00EA7B96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CF43E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A7B96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CF43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3E6" w:rsidRPr="00EA7B96" w:rsidRDefault="00EA7B96">
            <w:pPr>
              <w:spacing w:after="0"/>
              <w:ind w:left="135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 w:rsidRPr="00EA7B9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F43E6" w:rsidRDefault="00EA7B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573BB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F43E6" w:rsidRDefault="004273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F43E6" w:rsidRDefault="00CF43E6"/>
        </w:tc>
      </w:tr>
    </w:tbl>
    <w:p w:rsidR="00CF43E6" w:rsidRDefault="00CF43E6">
      <w:pPr>
        <w:sectPr w:rsidR="00CF43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3E6" w:rsidRPr="00A56D35" w:rsidRDefault="00EA7B96">
      <w:pPr>
        <w:spacing w:after="0"/>
        <w:ind w:left="120"/>
        <w:rPr>
          <w:sz w:val="24"/>
          <w:szCs w:val="24"/>
        </w:rPr>
      </w:pPr>
      <w:bookmarkStart w:id="15" w:name="block-31727404"/>
      <w:bookmarkEnd w:id="14"/>
      <w:r w:rsidRPr="00A56D35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CF43E6" w:rsidRPr="00A56D35" w:rsidRDefault="00EA7B96">
      <w:pPr>
        <w:spacing w:after="0" w:line="480" w:lineRule="auto"/>
        <w:ind w:left="120"/>
        <w:rPr>
          <w:sz w:val="24"/>
          <w:szCs w:val="24"/>
        </w:rPr>
      </w:pPr>
      <w:r w:rsidRPr="00A56D35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CF43E6" w:rsidRPr="00A56D35" w:rsidRDefault="00EA7B96" w:rsidP="001B47EA">
      <w:pPr>
        <w:spacing w:after="0" w:line="480" w:lineRule="auto"/>
        <w:ind w:left="120"/>
        <w:rPr>
          <w:sz w:val="24"/>
          <w:szCs w:val="24"/>
        </w:rPr>
      </w:pPr>
      <w:bookmarkStart w:id="16" w:name="d7c2c798-9b73-44dc-9a35-b94ca1af2727"/>
      <w:r w:rsidRPr="00A56D35">
        <w:rPr>
          <w:rFonts w:ascii="Times New Roman" w:hAnsi="Times New Roman"/>
          <w:color w:val="000000"/>
          <w:sz w:val="24"/>
          <w:szCs w:val="24"/>
        </w:rPr>
        <w:t xml:space="preserve"> 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16"/>
    </w:p>
    <w:p w:rsidR="00CF43E6" w:rsidRPr="00A56D35" w:rsidRDefault="00EA7B96">
      <w:pPr>
        <w:spacing w:after="0" w:line="480" w:lineRule="auto"/>
        <w:ind w:left="120"/>
        <w:rPr>
          <w:sz w:val="24"/>
          <w:szCs w:val="24"/>
        </w:rPr>
      </w:pPr>
      <w:r w:rsidRPr="00A56D35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Жохов</w:t>
      </w:r>
      <w:r w:rsidR="00ED0FA1">
        <w:rPr>
          <w:rFonts w:ascii="Times New Roman" w:hAnsi="Times New Roman" w:cs="Times New Roman"/>
          <w:sz w:val="24"/>
          <w:szCs w:val="24"/>
        </w:rPr>
        <w:t xml:space="preserve"> В.И. Математический тренажер. 6</w:t>
      </w:r>
      <w:r w:rsidRPr="00A56D35">
        <w:rPr>
          <w:rFonts w:ascii="Times New Roman" w:hAnsi="Times New Roman" w:cs="Times New Roman"/>
          <w:sz w:val="24"/>
          <w:szCs w:val="24"/>
        </w:rPr>
        <w:t xml:space="preserve"> класс Пособие для учителя и учащихся. Издательство "Мнемозина". Москва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А.С. Чесноков, К.И. Нешков Дидакти</w:t>
      </w:r>
      <w:r w:rsidR="00ED0FA1">
        <w:rPr>
          <w:rFonts w:ascii="Times New Roman" w:hAnsi="Times New Roman" w:cs="Times New Roman"/>
          <w:sz w:val="24"/>
          <w:szCs w:val="24"/>
        </w:rPr>
        <w:t>ческие материалы по математике 6</w:t>
      </w:r>
      <w:r w:rsidRPr="00A56D35">
        <w:rPr>
          <w:rFonts w:ascii="Times New Roman" w:hAnsi="Times New Roman" w:cs="Times New Roman"/>
          <w:sz w:val="24"/>
          <w:szCs w:val="24"/>
        </w:rPr>
        <w:t xml:space="preserve"> класс Издательство "Академкнига/учебник". Москва</w:t>
      </w:r>
    </w:p>
    <w:p w:rsidR="001B47EA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В.Н.</w:t>
      </w:r>
      <w:r w:rsidR="00ED0FA1">
        <w:rPr>
          <w:rFonts w:ascii="Times New Roman" w:hAnsi="Times New Roman" w:cs="Times New Roman"/>
          <w:sz w:val="24"/>
          <w:szCs w:val="24"/>
        </w:rPr>
        <w:t xml:space="preserve"> Рудницкая Тесты по математике 6</w:t>
      </w:r>
      <w:r w:rsidRPr="00A56D35">
        <w:rPr>
          <w:rFonts w:ascii="Times New Roman" w:hAnsi="Times New Roman" w:cs="Times New Roman"/>
          <w:sz w:val="24"/>
          <w:szCs w:val="24"/>
        </w:rPr>
        <w:t xml:space="preserve"> класс Издательство "Экзамен". Москва</w:t>
      </w:r>
    </w:p>
    <w:p w:rsidR="00CF43E6" w:rsidRPr="00A56D35" w:rsidRDefault="001B47EA" w:rsidP="001B47E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А.П. Попова Поурочные разработки по математике 5 класс Издательство "ВАКО" Москва</w:t>
      </w:r>
    </w:p>
    <w:p w:rsidR="00A56D35" w:rsidRDefault="00A56D35" w:rsidP="001B47E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F43E6" w:rsidRPr="00A56D35" w:rsidRDefault="00EA7B96" w:rsidP="001B47E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ЦИФРОВЫЕ ОБРАЗОВАТЕЛЬНЫЕ РЕСУРСЫ И РЕСУРСЫ СЕТИ </w:t>
      </w:r>
    </w:p>
    <w:bookmarkEnd w:id="15"/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http://window.edu.ru/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http://eorhelp.ru/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 http://www.fcior.edu.ru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 http://www.school-collection.edu.ru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http://www.openclass.ru/ 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http://powerpoint.net.ru/            </w:t>
      </w:r>
    </w:p>
    <w:p w:rsidR="001B47EA" w:rsidRPr="00A56D35" w:rsidRDefault="001B47EA" w:rsidP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 xml:space="preserve">http://karmanform.ucoz.ru/   </w:t>
      </w:r>
    </w:p>
    <w:p w:rsidR="00EA7B96" w:rsidRPr="00A56D35" w:rsidRDefault="001B47EA">
      <w:pPr>
        <w:rPr>
          <w:rFonts w:ascii="Times New Roman" w:hAnsi="Times New Roman" w:cs="Times New Roman"/>
          <w:sz w:val="24"/>
          <w:szCs w:val="24"/>
        </w:rPr>
      </w:pPr>
      <w:r w:rsidRPr="00A56D35">
        <w:rPr>
          <w:rFonts w:ascii="Times New Roman" w:hAnsi="Times New Roman" w:cs="Times New Roman"/>
          <w:sz w:val="24"/>
          <w:szCs w:val="24"/>
        </w:rPr>
        <w:t>www.sрhегеs.гu</w:t>
      </w:r>
    </w:p>
    <w:sectPr w:rsidR="00EA7B96" w:rsidRPr="00A56D3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565461"/>
    <w:multiLevelType w:val="multilevel"/>
    <w:tmpl w:val="AE0CB0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57A4A4F"/>
    <w:multiLevelType w:val="multilevel"/>
    <w:tmpl w:val="057A9CB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9575079"/>
    <w:multiLevelType w:val="multilevel"/>
    <w:tmpl w:val="FC4CA71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8820AA"/>
    <w:multiLevelType w:val="multilevel"/>
    <w:tmpl w:val="AEA68B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D63E6D"/>
    <w:multiLevelType w:val="multilevel"/>
    <w:tmpl w:val="19F2B2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57177C"/>
    <w:multiLevelType w:val="multilevel"/>
    <w:tmpl w:val="660AE6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A56B02"/>
    <w:multiLevelType w:val="multilevel"/>
    <w:tmpl w:val="D90658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E6"/>
    <w:rsid w:val="000457EA"/>
    <w:rsid w:val="00117FA8"/>
    <w:rsid w:val="00180AB1"/>
    <w:rsid w:val="001A7193"/>
    <w:rsid w:val="001A7970"/>
    <w:rsid w:val="001B47EA"/>
    <w:rsid w:val="00250CA1"/>
    <w:rsid w:val="0027623D"/>
    <w:rsid w:val="00276530"/>
    <w:rsid w:val="002766F9"/>
    <w:rsid w:val="003D4A4D"/>
    <w:rsid w:val="00427319"/>
    <w:rsid w:val="005143A4"/>
    <w:rsid w:val="00573BB6"/>
    <w:rsid w:val="0065487B"/>
    <w:rsid w:val="0070777D"/>
    <w:rsid w:val="00740123"/>
    <w:rsid w:val="0080316F"/>
    <w:rsid w:val="00804FE4"/>
    <w:rsid w:val="00855970"/>
    <w:rsid w:val="00876A36"/>
    <w:rsid w:val="00915EE9"/>
    <w:rsid w:val="00973219"/>
    <w:rsid w:val="009F59F4"/>
    <w:rsid w:val="00A41857"/>
    <w:rsid w:val="00A56D35"/>
    <w:rsid w:val="00AF4E60"/>
    <w:rsid w:val="00C1459E"/>
    <w:rsid w:val="00C16B17"/>
    <w:rsid w:val="00CD2489"/>
    <w:rsid w:val="00CE10F5"/>
    <w:rsid w:val="00CF43E6"/>
    <w:rsid w:val="00D37C08"/>
    <w:rsid w:val="00D44D32"/>
    <w:rsid w:val="00E442FB"/>
    <w:rsid w:val="00E957AE"/>
    <w:rsid w:val="00EA7B96"/>
    <w:rsid w:val="00ED0FA1"/>
    <w:rsid w:val="00EF5A0C"/>
    <w:rsid w:val="00F150E7"/>
    <w:rsid w:val="00FB091F"/>
    <w:rsid w:val="00FB2E7B"/>
    <w:rsid w:val="00FE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0AA0C-EBCC-4DC7-9C54-2A558B73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4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1459E"/>
    <w:rPr>
      <w:rFonts w:ascii="Arial" w:eastAsia="Times New Roman" w:hAnsi="Arial" w:cs="Arial"/>
      <w:vanish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05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8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48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32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9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4736" TargetMode="External"/><Relationship Id="rId12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1" Type="http://schemas.openxmlformats.org/officeDocument/2006/relationships/hyperlink" Target="https://m.edsoo.ru/7f414736" TargetMode="External"/><Relationship Id="rId5" Type="http://schemas.openxmlformats.org/officeDocument/2006/relationships/hyperlink" Target="https://m.edsoo.ru/7f41473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4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3658</Words>
  <Characters>20854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Директор</cp:lastModifiedBy>
  <cp:revision>4</cp:revision>
  <dcterms:created xsi:type="dcterms:W3CDTF">2025-09-16T15:40:00Z</dcterms:created>
  <dcterms:modified xsi:type="dcterms:W3CDTF">2025-09-16T15:40:00Z</dcterms:modified>
</cp:coreProperties>
</file>